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84BA4" w14:textId="6CFA3A79" w:rsidR="00815FCF" w:rsidRPr="00A92717" w:rsidRDefault="00815FCF" w:rsidP="00475839">
      <w:pPr>
        <w:pStyle w:val="ListParagraph"/>
        <w:tabs>
          <w:tab w:val="left" w:pos="284"/>
          <w:tab w:val="left" w:pos="709"/>
        </w:tabs>
        <w:spacing w:after="120"/>
        <w:contextualSpacing w:val="0"/>
        <w:jc w:val="both"/>
        <w:rPr>
          <w:szCs w:val="21"/>
        </w:rPr>
      </w:pPr>
    </w:p>
    <w:p w14:paraId="3C53B136" w14:textId="081BE6CF" w:rsidR="00815FCF" w:rsidRPr="00D06620" w:rsidRDefault="003F371A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  <w:bookmarkStart w:id="0" w:name="_Hlk134092613"/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A819FC">
        <w:rPr>
          <w:rFonts w:eastAsia="Times New Roman" w:cs="Arial"/>
          <w:b/>
          <w:sz w:val="28"/>
          <w:szCs w:val="28"/>
        </w:rPr>
        <w:t>COLD ASTON PARISH COUNCIL</w:t>
      </w:r>
    </w:p>
    <w:p w14:paraId="71C24366" w14:textId="3C029CBA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  <w:r w:rsidR="009C2C09">
        <w:rPr>
          <w:rFonts w:eastAsia="Times New Roman" w:cs="Arial"/>
          <w:b/>
          <w:sz w:val="24"/>
          <w:szCs w:val="24"/>
        </w:rPr>
        <w:t xml:space="preserve"> (EXEMPT AUTHORITY)</w:t>
      </w:r>
    </w:p>
    <w:p w14:paraId="44A097A4" w14:textId="499BBC81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006D80">
        <w:rPr>
          <w:rFonts w:eastAsia="Times New Roman" w:cs="Arial"/>
          <w:b/>
          <w:szCs w:val="21"/>
        </w:rPr>
        <w:t>2</w:t>
      </w:r>
      <w:r w:rsidR="005869A8">
        <w:rPr>
          <w:rFonts w:eastAsia="Times New Roman" w:cs="Arial"/>
          <w:b/>
          <w:szCs w:val="21"/>
        </w:rPr>
        <w:t>3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3C46BFEC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Local Audit and Accountability Act 2014 Sections </w:t>
      </w:r>
      <w:r w:rsidR="001B612F">
        <w:rPr>
          <w:rFonts w:eastAsia="Times New Roman" w:cs="Arial"/>
          <w:b/>
          <w:szCs w:val="21"/>
        </w:rPr>
        <w:t xml:space="preserve">25, </w:t>
      </w:r>
      <w:r>
        <w:rPr>
          <w:rFonts w:eastAsia="Times New Roman" w:cs="Arial"/>
          <w:b/>
          <w:szCs w:val="21"/>
        </w:rPr>
        <w:t>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2DB1BD92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announcement_</w:t>
            </w:r>
            <w:r w:rsidR="00503684">
              <w:rPr>
                <w:rFonts w:eastAsia="Times New Roman" w:cs="Arial"/>
                <w:b/>
                <w:sz w:val="18"/>
                <w:szCs w:val="18"/>
              </w:rPr>
              <w:t>4/5/23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3B880432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="003834F0">
              <w:rPr>
                <w:rFonts w:eastAsia="Times New Roman" w:cs="Arial"/>
                <w:b/>
                <w:sz w:val="18"/>
                <w:szCs w:val="18"/>
              </w:rPr>
              <w:t>y prepares an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(AGAR)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The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It will not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be reviewed by the appointed auditor,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since the smaller authority has certified itself as exempt from the appointed auditor’s revie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w. </w:t>
            </w:r>
          </w:p>
          <w:p w14:paraId="523ACB9B" w14:textId="769B7DE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 xml:space="preserve"> AGAR,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accounting records for the financial year to which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it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 relates and all books, deeds, contracts, bills, vouchers, </w:t>
            </w:r>
            <w:proofErr w:type="gramStart"/>
            <w:r w:rsidRPr="00830ECB">
              <w:rPr>
                <w:rFonts w:eastAsia="Times New Roman" w:cs="Arial"/>
                <w:b/>
                <w:sz w:val="18"/>
                <w:szCs w:val="18"/>
              </w:rPr>
              <w:t>receipts</w:t>
            </w:r>
            <w:proofErr w:type="gramEnd"/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5869A8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16864A92" w14:textId="52F0B37B" w:rsidR="00815FCF" w:rsidRPr="00D06620" w:rsidRDefault="00815FCF" w:rsidP="0050368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503684">
              <w:rPr>
                <w:rFonts w:eastAsia="Times New Roman" w:cs="Arial"/>
                <w:sz w:val="18"/>
                <w:szCs w:val="18"/>
              </w:rPr>
              <w:t xml:space="preserve">CLERK – VIA EMAIL AT </w:t>
            </w:r>
            <w:r w:rsidR="00A819FC">
              <w:rPr>
                <w:rFonts w:eastAsia="Times New Roman" w:cs="Arial"/>
                <w:sz w:val="18"/>
                <w:szCs w:val="18"/>
              </w:rPr>
              <w:t>coldastonpc@gmail.com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559E9193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 xml:space="preserve">Monday </w:t>
            </w:r>
            <w:r w:rsidR="005869A8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June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5869A8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1F6C7E69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Friday </w:t>
            </w:r>
            <w:r w:rsidR="005869A8">
              <w:rPr>
                <w:rFonts w:eastAsia="Times New Roman" w:cs="Arial"/>
                <w:b/>
                <w:sz w:val="18"/>
                <w:szCs w:val="18"/>
              </w:rPr>
              <w:t>14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July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5869A8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60390D10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 w:rsidR="008005C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is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only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subject to review by the appointed auditor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if questions or objections raised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dit and Accountability Act 2014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lead to the involvement of the auditor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5DB0D403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5CAFAB65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="007E5617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5B79219E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503684">
              <w:rPr>
                <w:rFonts w:eastAsia="Times New Roman" w:cs="Arial"/>
                <w:b/>
                <w:sz w:val="18"/>
                <w:szCs w:val="18"/>
              </w:rPr>
              <w:t xml:space="preserve"> b</w:t>
            </w:r>
            <w:proofErr w:type="gramEnd"/>
            <w:r w:rsidR="00503684">
              <w:rPr>
                <w:rFonts w:eastAsia="Times New Roman" w:cs="Arial"/>
                <w:b/>
                <w:sz w:val="18"/>
                <w:szCs w:val="18"/>
              </w:rPr>
              <w:t xml:space="preserve"> HOLDER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name, </w:t>
            </w:r>
            <w:proofErr w:type="gramStart"/>
            <w:r w:rsidRPr="00D06620">
              <w:rPr>
                <w:rFonts w:eastAsia="Times New Roman" w:cs="Arial"/>
                <w:sz w:val="16"/>
                <w:szCs w:val="16"/>
              </w:rPr>
              <w:t>position</w:t>
            </w:r>
            <w:proofErr w:type="gramEnd"/>
            <w:r w:rsidRPr="00D06620">
              <w:rPr>
                <w:rFonts w:eastAsia="Times New Roman" w:cs="Arial"/>
                <w:sz w:val="16"/>
                <w:szCs w:val="16"/>
              </w:rPr>
              <w:t xml:space="preserve">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  <w:bookmarkEnd w:id="0"/>
    </w:tbl>
    <w:p w14:paraId="05CBC0C6" w14:textId="77777777" w:rsidR="00500F4D" w:rsidRDefault="00500F4D" w:rsidP="00475839">
      <w:pPr>
        <w:spacing w:line="240" w:lineRule="auto"/>
        <w:jc w:val="left"/>
      </w:pPr>
    </w:p>
    <w:sectPr w:rsidR="00500F4D" w:rsidSect="00475839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139729A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" w15:restartNumberingAfterBreak="0">
    <w:nsid w:val="3FEB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2A5289"/>
    <w:multiLevelType w:val="multilevel"/>
    <w:tmpl w:val="0809001D"/>
    <w:lvl w:ilvl="0">
      <w:start w:val="1"/>
      <w:numFmt w:val="decimal"/>
      <w:lvlText w:val="%1)"/>
      <w:lvlJc w:val="left"/>
      <w:pPr>
        <w:ind w:left="363" w:hanging="360"/>
      </w:pPr>
    </w:lvl>
    <w:lvl w:ilvl="1">
      <w:start w:val="1"/>
      <w:numFmt w:val="lowerLetter"/>
      <w:lvlText w:val="%2)"/>
      <w:lvlJc w:val="left"/>
      <w:pPr>
        <w:ind w:left="723" w:hanging="360"/>
      </w:pPr>
    </w:lvl>
    <w:lvl w:ilvl="2">
      <w:start w:val="1"/>
      <w:numFmt w:val="lowerRoman"/>
      <w:lvlText w:val="%3)"/>
      <w:lvlJc w:val="left"/>
      <w:pPr>
        <w:ind w:left="1083" w:hanging="360"/>
      </w:pPr>
    </w:lvl>
    <w:lvl w:ilvl="3">
      <w:start w:val="1"/>
      <w:numFmt w:val="decimal"/>
      <w:lvlText w:val="(%4)"/>
      <w:lvlJc w:val="left"/>
      <w:pPr>
        <w:ind w:left="1443" w:hanging="360"/>
      </w:pPr>
    </w:lvl>
    <w:lvl w:ilvl="4">
      <w:start w:val="1"/>
      <w:numFmt w:val="lowerLetter"/>
      <w:lvlText w:val="(%5)"/>
      <w:lvlJc w:val="left"/>
      <w:pPr>
        <w:ind w:left="1803" w:hanging="360"/>
      </w:pPr>
    </w:lvl>
    <w:lvl w:ilvl="5">
      <w:start w:val="1"/>
      <w:numFmt w:val="lowerRoman"/>
      <w:lvlText w:val="(%6)"/>
      <w:lvlJc w:val="left"/>
      <w:pPr>
        <w:ind w:left="2163" w:hanging="360"/>
      </w:pPr>
    </w:lvl>
    <w:lvl w:ilvl="6">
      <w:start w:val="1"/>
      <w:numFmt w:val="decimal"/>
      <w:lvlText w:val="%7."/>
      <w:lvlJc w:val="left"/>
      <w:pPr>
        <w:ind w:left="2523" w:hanging="360"/>
      </w:pPr>
    </w:lvl>
    <w:lvl w:ilvl="7">
      <w:start w:val="1"/>
      <w:numFmt w:val="lowerLetter"/>
      <w:lvlText w:val="%8."/>
      <w:lvlJc w:val="left"/>
      <w:pPr>
        <w:ind w:left="2883" w:hanging="360"/>
      </w:pPr>
    </w:lvl>
    <w:lvl w:ilvl="8">
      <w:start w:val="1"/>
      <w:numFmt w:val="lowerRoman"/>
      <w:lvlText w:val="%9."/>
      <w:lvlJc w:val="left"/>
      <w:pPr>
        <w:ind w:left="3243" w:hanging="360"/>
      </w:pPr>
    </w:lvl>
  </w:abstractNum>
  <w:num w:numId="1" w16cid:durableId="126123621">
    <w:abstractNumId w:val="2"/>
  </w:num>
  <w:num w:numId="2" w16cid:durableId="489636910">
    <w:abstractNumId w:val="0"/>
  </w:num>
  <w:num w:numId="3" w16cid:durableId="1795249674">
    <w:abstractNumId w:val="3"/>
  </w:num>
  <w:num w:numId="4" w16cid:durableId="2137329272">
    <w:abstractNumId w:val="1"/>
  </w:num>
  <w:num w:numId="5" w16cid:durableId="184949563">
    <w:abstractNumId w:val="5"/>
  </w:num>
  <w:num w:numId="6" w16cid:durableId="15869569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0128B"/>
    <w:rsid w:val="00006D80"/>
    <w:rsid w:val="000B3728"/>
    <w:rsid w:val="000C3753"/>
    <w:rsid w:val="000D3EA4"/>
    <w:rsid w:val="001452B6"/>
    <w:rsid w:val="001710FE"/>
    <w:rsid w:val="001B612F"/>
    <w:rsid w:val="00270726"/>
    <w:rsid w:val="002C651C"/>
    <w:rsid w:val="003834F0"/>
    <w:rsid w:val="003A4842"/>
    <w:rsid w:val="003D194A"/>
    <w:rsid w:val="003F371A"/>
    <w:rsid w:val="00414553"/>
    <w:rsid w:val="00475839"/>
    <w:rsid w:val="00500F4D"/>
    <w:rsid w:val="00503684"/>
    <w:rsid w:val="0050557D"/>
    <w:rsid w:val="00525DAA"/>
    <w:rsid w:val="005869A8"/>
    <w:rsid w:val="005A520D"/>
    <w:rsid w:val="006074C4"/>
    <w:rsid w:val="00755ED8"/>
    <w:rsid w:val="007E5617"/>
    <w:rsid w:val="007E7850"/>
    <w:rsid w:val="008005C3"/>
    <w:rsid w:val="00805A33"/>
    <w:rsid w:val="00815FCF"/>
    <w:rsid w:val="00853A4F"/>
    <w:rsid w:val="008D19EA"/>
    <w:rsid w:val="00921065"/>
    <w:rsid w:val="009446DA"/>
    <w:rsid w:val="009C2C09"/>
    <w:rsid w:val="00A819FC"/>
    <w:rsid w:val="00A92717"/>
    <w:rsid w:val="00B53912"/>
    <w:rsid w:val="00BB289B"/>
    <w:rsid w:val="00C551EB"/>
    <w:rsid w:val="00C644E5"/>
    <w:rsid w:val="00D161D4"/>
    <w:rsid w:val="00D5498D"/>
    <w:rsid w:val="00D94653"/>
    <w:rsid w:val="00E70583"/>
    <w:rsid w:val="00EB6596"/>
    <w:rsid w:val="00EE1B49"/>
    <w:rsid w:val="00EF52BF"/>
    <w:rsid w:val="00F2670F"/>
    <w:rsid w:val="00F43BB3"/>
    <w:rsid w:val="00F7561B"/>
    <w:rsid w:val="00F93D01"/>
    <w:rsid w:val="00FE72B3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7E56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E1B49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ba@pkf-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FC46-AA8E-4FBA-9599-593673E3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Parish Clerk Cold Aston</cp:lastModifiedBy>
  <cp:revision>2</cp:revision>
  <dcterms:created xsi:type="dcterms:W3CDTF">2023-05-10T09:56:00Z</dcterms:created>
  <dcterms:modified xsi:type="dcterms:W3CDTF">2023-05-10T09:56:00Z</dcterms:modified>
</cp:coreProperties>
</file>